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0E0221">
        <w:rPr>
          <w:rFonts w:ascii="Times New Roman" w:eastAsia="Times New Roman" w:hAnsi="Times New Roman" w:cs="Times New Roman"/>
          <w:b/>
          <w:sz w:val="23"/>
          <w:szCs w:val="23"/>
          <w:lang w:eastAsia="ru-RU"/>
        </w:rPr>
        <w:t>Южно-Сахалинск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009D4DB7">
        <w:rPr>
          <w:rFonts w:ascii="Times New Roman" w:eastAsia="Times New Roman" w:hAnsi="Times New Roman" w:cs="Times New Roman"/>
          <w:b/>
          <w:sz w:val="23"/>
          <w:szCs w:val="23"/>
          <w:lang w:eastAsia="ru-RU"/>
        </w:rPr>
        <w:t xml:space="preserve">        </w:t>
      </w:r>
      <w:r w:rsidR="001B6575">
        <w:rPr>
          <w:rFonts w:ascii="Times New Roman" w:eastAsia="Times New Roman" w:hAnsi="Times New Roman" w:cs="Times New Roman"/>
          <w:b/>
          <w:sz w:val="23"/>
          <w:szCs w:val="23"/>
          <w:lang w:eastAsia="ru-RU"/>
        </w:rPr>
        <w:t xml:space="preserve">             </w:t>
      </w:r>
      <w:proofErr w:type="gramStart"/>
      <w:r w:rsidR="001B6575">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sidR="009D4DB7">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3C5A86" w:rsidRDefault="001B6575" w:rsidP="003C5A86">
      <w:pPr>
        <w:spacing w:after="0" w:line="276" w:lineRule="auto"/>
        <w:ind w:firstLine="708"/>
        <w:jc w:val="both"/>
        <w:rPr>
          <w:rFonts w:ascii="Times New Roman" w:eastAsia="Times New Roman" w:hAnsi="Times New Roman" w:cs="Times New Roman"/>
          <w:sz w:val="23"/>
          <w:szCs w:val="23"/>
          <w:lang w:eastAsia="ru-RU"/>
        </w:rPr>
      </w:pPr>
      <w:r w:rsidRPr="001B6575">
        <w:rPr>
          <w:rFonts w:ascii="Times New Roman" w:eastAsia="Calibri" w:hAnsi="Times New Roman" w:cs="Times New Roman"/>
          <w:b/>
          <w:sz w:val="24"/>
          <w:szCs w:val="24"/>
          <w:lang w:eastAsia="ar-SA"/>
        </w:rPr>
        <w:t>Общество с ограниченной ответственностью «</w:t>
      </w:r>
      <w:r w:rsidR="000E0221">
        <w:rPr>
          <w:rFonts w:ascii="Times New Roman" w:eastAsia="Calibri" w:hAnsi="Times New Roman" w:cs="Times New Roman"/>
          <w:b/>
          <w:sz w:val="24"/>
          <w:szCs w:val="24"/>
          <w:lang w:eastAsia="ar-SA"/>
        </w:rPr>
        <w:t>ВИТЭКА-САХАЛИН</w:t>
      </w:r>
      <w:r w:rsidRPr="001B6575">
        <w:rPr>
          <w:rFonts w:ascii="Times New Roman" w:eastAsia="Calibri" w:hAnsi="Times New Roman" w:cs="Times New Roman"/>
          <w:b/>
          <w:sz w:val="24"/>
          <w:szCs w:val="24"/>
          <w:lang w:eastAsia="ar-SA"/>
        </w:rPr>
        <w:t xml:space="preserve">», </w:t>
      </w:r>
      <w:proofErr w:type="gramStart"/>
      <w:r w:rsidRPr="001B6575">
        <w:rPr>
          <w:rFonts w:ascii="Times New Roman" w:eastAsia="Calibri" w:hAnsi="Times New Roman" w:cs="Times New Roman"/>
          <w:sz w:val="24"/>
          <w:szCs w:val="24"/>
          <w:lang w:eastAsia="ar-SA"/>
        </w:rPr>
        <w:t>именуемое  в</w:t>
      </w:r>
      <w:proofErr w:type="gramEnd"/>
      <w:r w:rsidRPr="001B6575">
        <w:rPr>
          <w:rFonts w:ascii="Times New Roman" w:eastAsia="Calibri" w:hAnsi="Times New Roman" w:cs="Times New Roman"/>
          <w:sz w:val="24"/>
          <w:szCs w:val="24"/>
          <w:lang w:eastAsia="ar-SA"/>
        </w:rPr>
        <w:t xml:space="preserve"> дальнейшем </w:t>
      </w:r>
      <w:r w:rsidRPr="001B6575">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eastAsia="ar-SA"/>
        </w:rPr>
        <w:t>Экспедитор</w:t>
      </w:r>
      <w:r w:rsidRPr="001B6575">
        <w:rPr>
          <w:rFonts w:ascii="Times New Roman" w:eastAsia="Calibri" w:hAnsi="Times New Roman" w:cs="Times New Roman"/>
          <w:b/>
          <w:sz w:val="24"/>
          <w:szCs w:val="24"/>
          <w:lang w:eastAsia="ar-SA"/>
        </w:rPr>
        <w:t xml:space="preserve">»,  </w:t>
      </w:r>
      <w:r w:rsidRPr="001B6575">
        <w:rPr>
          <w:rFonts w:ascii="Times New Roman" w:eastAsia="Calibri" w:hAnsi="Times New Roman" w:cs="Times New Roman"/>
          <w:sz w:val="24"/>
          <w:szCs w:val="24"/>
          <w:lang w:eastAsia="ar-SA"/>
        </w:rPr>
        <w:t>в лице генерального директора</w:t>
      </w:r>
      <w:r w:rsidR="000E0221">
        <w:rPr>
          <w:rFonts w:ascii="Times New Roman" w:eastAsia="Calibri" w:hAnsi="Times New Roman" w:cs="Times New Roman"/>
          <w:sz w:val="24"/>
          <w:szCs w:val="24"/>
          <w:lang w:eastAsia="ar-SA"/>
        </w:rPr>
        <w:t xml:space="preserve"> </w:t>
      </w:r>
      <w:r w:rsidR="000E0221" w:rsidRPr="000E0221">
        <w:rPr>
          <w:rFonts w:ascii="Times New Roman" w:eastAsia="Calibri" w:hAnsi="Times New Roman" w:cs="Times New Roman"/>
          <w:sz w:val="24"/>
          <w:szCs w:val="24"/>
          <w:lang w:eastAsia="ar-SA"/>
        </w:rPr>
        <w:t>Кочергина Виктора Альбертовича</w:t>
      </w:r>
      <w:r w:rsidRPr="001B6575">
        <w:rPr>
          <w:rFonts w:ascii="Times New Roman" w:eastAsia="Calibri" w:hAnsi="Times New Roman" w:cs="Times New Roman"/>
          <w:sz w:val="24"/>
          <w:szCs w:val="24"/>
          <w:lang w:eastAsia="ar-SA"/>
        </w:rPr>
        <w:t>, действующ</w:t>
      </w:r>
      <w:r>
        <w:rPr>
          <w:rFonts w:ascii="Times New Roman" w:eastAsia="Calibri" w:hAnsi="Times New Roman" w:cs="Times New Roman"/>
          <w:sz w:val="24"/>
          <w:szCs w:val="24"/>
          <w:lang w:eastAsia="ar-SA"/>
        </w:rPr>
        <w:t>его</w:t>
      </w:r>
      <w:r w:rsidRPr="001B6575">
        <w:rPr>
          <w:rFonts w:ascii="Times New Roman" w:eastAsia="Calibri" w:hAnsi="Times New Roman" w:cs="Times New Roman"/>
          <w:sz w:val="24"/>
          <w:szCs w:val="24"/>
          <w:lang w:eastAsia="ar-SA"/>
        </w:rPr>
        <w:t xml:space="preserve"> на основании Устава</w:t>
      </w:r>
      <w:r w:rsidR="00F907C5" w:rsidRPr="007C3DC7">
        <w:rPr>
          <w:rFonts w:ascii="Times New Roman" w:eastAsia="Times New Roman" w:hAnsi="Times New Roman" w:cs="Times New Roman"/>
          <w:sz w:val="23"/>
          <w:szCs w:val="23"/>
          <w:lang w:eastAsia="ru-RU"/>
        </w:rPr>
        <w:t>, с одной стороны,</w:t>
      </w:r>
      <w:r w:rsidR="003C5A86">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и</w:t>
      </w:r>
    </w:p>
    <w:p w:rsidR="00F907C5" w:rsidRPr="007C3DC7" w:rsidRDefault="00F907C5" w:rsidP="003C5A8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4A1971" w:rsidRPr="00B22F1B" w:rsidRDefault="004A1971" w:rsidP="004A1971">
      <w:pPr>
        <w:spacing w:after="0" w:line="276" w:lineRule="auto"/>
        <w:ind w:firstLine="708"/>
        <w:jc w:val="both"/>
        <w:rPr>
          <w:rFonts w:ascii="Times New Roman" w:eastAsia="Times New Roman" w:hAnsi="Times New Roman" w:cs="Times New Roman"/>
          <w:sz w:val="23"/>
          <w:szCs w:val="23"/>
          <w:lang w:eastAsia="ru-RU"/>
        </w:rPr>
      </w:pPr>
    </w:p>
    <w:p w:rsidR="004A1971" w:rsidRPr="00B22F1B" w:rsidRDefault="004A1971" w:rsidP="004A1971">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ПРЕДМЕТ ДОГОВОРА</w:t>
      </w:r>
    </w:p>
    <w:p w:rsidR="004A1971" w:rsidRPr="00B22F1B" w:rsidRDefault="004A1971" w:rsidP="004A197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4A1971" w:rsidRPr="00B22F1B" w:rsidRDefault="004A1971" w:rsidP="004A197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4A1971" w:rsidRPr="00B22F1B" w:rsidRDefault="004A1971" w:rsidP="004A1971">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ПРАВА И ОБЯЗАННОСТИ СТОРОН</w:t>
      </w:r>
    </w:p>
    <w:p w:rsidR="004A1971" w:rsidRPr="00B22F1B" w:rsidRDefault="004A1971" w:rsidP="004A1971">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 Экспедитор имеет право:</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r w:rsidR="00E50F93">
        <w:rPr>
          <w:rFonts w:ascii="Times New Roman" w:eastAsia="Calibri" w:hAnsi="Times New Roman" w:cs="Times New Roman"/>
          <w:color w:val="0000FF"/>
          <w:sz w:val="23"/>
          <w:szCs w:val="23"/>
          <w:u w:val="single"/>
          <w:lang w:val="en-US"/>
        </w:rPr>
        <w:fldChar w:fldCharType="begin"/>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HYPERLINK</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http</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www</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viteka</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ru</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fldChar w:fldCharType="separate"/>
      </w:r>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r w:rsidR="00E50F93">
        <w:rPr>
          <w:rFonts w:ascii="Times New Roman" w:eastAsia="Calibri" w:hAnsi="Times New Roman" w:cs="Times New Roman"/>
          <w:color w:val="0000FF"/>
          <w:sz w:val="23"/>
          <w:szCs w:val="23"/>
          <w:u w:val="single"/>
          <w:lang w:val="en-US"/>
        </w:rPr>
        <w:fldChar w:fldCharType="end"/>
      </w:r>
      <w:r w:rsidRPr="00B22F1B">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от получателя груза на право получения груза. </w:t>
      </w:r>
    </w:p>
    <w:p w:rsidR="004A1971" w:rsidRPr="00B22F1B" w:rsidRDefault="004A1971" w:rsidP="004A197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4A1971" w:rsidRPr="00B22F1B" w:rsidRDefault="004A1971" w:rsidP="004A197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4A1971" w:rsidRPr="00B22F1B" w:rsidRDefault="004A1971" w:rsidP="004A197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4A1971" w:rsidRPr="00B22F1B" w:rsidRDefault="004A1971" w:rsidP="004A1971">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B22F1B">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2.1.6.</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2.1.7.</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2.1.8.</w:t>
      </w:r>
      <w:r w:rsidRPr="00B22F1B">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r w:rsidR="00E50F93">
        <w:rPr>
          <w:rFonts w:ascii="Times New Roman" w:eastAsia="Calibri" w:hAnsi="Times New Roman" w:cs="Times New Roman"/>
          <w:color w:val="0000FF"/>
          <w:sz w:val="23"/>
          <w:szCs w:val="23"/>
          <w:u w:val="single"/>
          <w:lang w:val="en-US"/>
        </w:rPr>
        <w:fldChar w:fldCharType="begin"/>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HYPERLINK</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http</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www</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viteka</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ru</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fldChar w:fldCharType="separate"/>
      </w:r>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r w:rsidR="00E50F93">
        <w:rPr>
          <w:rFonts w:ascii="Times New Roman" w:eastAsia="Calibri" w:hAnsi="Times New Roman" w:cs="Times New Roman"/>
          <w:color w:val="0000FF"/>
          <w:sz w:val="23"/>
          <w:szCs w:val="23"/>
          <w:u w:val="single"/>
          <w:lang w:val="en-US"/>
        </w:rPr>
        <w:fldChar w:fldCharType="end"/>
      </w:r>
      <w:r w:rsidRPr="00B22F1B">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p>
    <w:p w:rsidR="004A1971" w:rsidRPr="00B22F1B" w:rsidRDefault="004A1971" w:rsidP="004A1971">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2.1.2 Экспедитор обязуется</w:t>
      </w:r>
      <w:r w:rsidRPr="00B22F1B">
        <w:rPr>
          <w:rFonts w:ascii="Times New Roman" w:eastAsia="Times New Roman" w:hAnsi="Times New Roman" w:cs="Times New Roman"/>
          <w:sz w:val="23"/>
          <w:szCs w:val="23"/>
          <w:lang w:eastAsia="ru-RU"/>
        </w:rPr>
        <w:t>:</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2.2.1.</w:t>
      </w:r>
      <w:r w:rsidRPr="00B22F1B">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2.2.3. Обеспечивать сохранность груза и целостность упаковки.</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p>
    <w:p w:rsidR="004A1971" w:rsidRPr="00B22F1B" w:rsidRDefault="004A1971" w:rsidP="004A197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2.3. Клиент</w:t>
      </w:r>
      <w:r w:rsidRPr="00B22F1B">
        <w:rPr>
          <w:rFonts w:ascii="Times New Roman" w:eastAsia="Times New Roman" w:hAnsi="Times New Roman" w:cs="Times New Roman"/>
          <w:sz w:val="23"/>
          <w:szCs w:val="23"/>
          <w:lang w:eastAsia="ru-RU"/>
        </w:rPr>
        <w:t xml:space="preserve"> </w:t>
      </w:r>
      <w:r w:rsidRPr="00B22F1B">
        <w:rPr>
          <w:rFonts w:ascii="Times New Roman" w:eastAsia="Times New Roman" w:hAnsi="Times New Roman" w:cs="Times New Roman"/>
          <w:b/>
          <w:sz w:val="23"/>
          <w:szCs w:val="23"/>
          <w:lang w:eastAsia="ru-RU"/>
        </w:rPr>
        <w:t>имеет право:</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2.3.1.</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r w:rsidR="00E50F93">
        <w:rPr>
          <w:rFonts w:ascii="Times New Roman" w:eastAsia="Calibri" w:hAnsi="Times New Roman" w:cs="Times New Roman"/>
          <w:color w:val="0000FF"/>
          <w:sz w:val="23"/>
          <w:szCs w:val="23"/>
          <w:u w:val="single"/>
          <w:lang w:val="en-US"/>
        </w:rPr>
        <w:fldChar w:fldCharType="begin"/>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HYPERLINK</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http</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www</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viteka</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ru</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fldChar w:fldCharType="separate"/>
      </w:r>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r w:rsidR="00E50F93">
        <w:rPr>
          <w:rFonts w:ascii="Times New Roman" w:eastAsia="Calibri" w:hAnsi="Times New Roman" w:cs="Times New Roman"/>
          <w:color w:val="0000FF"/>
          <w:sz w:val="23"/>
          <w:szCs w:val="23"/>
          <w:u w:val="single"/>
          <w:lang w:val="en-US"/>
        </w:rPr>
        <w:fldChar w:fldCharType="end"/>
      </w:r>
      <w:r w:rsidRPr="00B22F1B">
        <w:rPr>
          <w:rFonts w:ascii="Times New Roman" w:eastAsia="Times New Roman" w:hAnsi="Times New Roman" w:cs="Times New Roman"/>
          <w:sz w:val="23"/>
          <w:szCs w:val="23"/>
          <w:lang w:eastAsia="ru-RU"/>
        </w:rPr>
        <w:t>.</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p>
    <w:p w:rsidR="004A1971" w:rsidRPr="00B22F1B" w:rsidRDefault="004A1971" w:rsidP="004A1971">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2.4. Клиент обязуется:</w:t>
      </w:r>
    </w:p>
    <w:p w:rsidR="004A1971" w:rsidRPr="00B22F1B" w:rsidRDefault="004A1971" w:rsidP="004A1971">
      <w:pPr>
        <w:spacing w:after="0" w:line="240" w:lineRule="auto"/>
        <w:jc w:val="both"/>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2.4.2</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Подготовить груз к перевозке (</w:t>
      </w:r>
      <w:proofErr w:type="spellStart"/>
      <w:r w:rsidRPr="00B22F1B">
        <w:rPr>
          <w:rFonts w:ascii="Times New Roman" w:eastAsia="Times New Roman" w:hAnsi="Times New Roman" w:cs="Times New Roman"/>
          <w:sz w:val="23"/>
          <w:szCs w:val="23"/>
          <w:lang w:eastAsia="ru-RU"/>
        </w:rPr>
        <w:t>затарить</w:t>
      </w:r>
      <w:proofErr w:type="spellEnd"/>
      <w:r w:rsidRPr="00B22F1B">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w:t>
      </w:r>
      <w:r w:rsidRPr="00B22F1B">
        <w:rPr>
          <w:rFonts w:ascii="Times New Roman" w:eastAsia="Times New Roman" w:hAnsi="Times New Roman" w:cs="Times New Roman"/>
          <w:sz w:val="23"/>
          <w:szCs w:val="23"/>
          <w:lang w:eastAsia="ru-RU"/>
        </w:rPr>
        <w:lastRenderedPageBreak/>
        <w:t xml:space="preserve">клиентов, а также оборудованию перевозчика и имуществу Экспедитора. В случае неосуществления необходимой упаковки, ответственность за все последствия порчи, повреждения и утраты несет Клиент.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2.4.5. Своевременно оплачивать услуги Экспедитора.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r w:rsidR="00E50F93">
        <w:rPr>
          <w:rFonts w:ascii="Times New Roman" w:eastAsia="Calibri" w:hAnsi="Times New Roman" w:cs="Times New Roman"/>
          <w:color w:val="0000FF"/>
          <w:sz w:val="23"/>
          <w:szCs w:val="23"/>
          <w:u w:val="single"/>
          <w:lang w:val="en-US"/>
        </w:rPr>
        <w:fldChar w:fldCharType="begin"/>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HYPERLINK</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http</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www</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viteka</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ru</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fldChar w:fldCharType="separate"/>
      </w:r>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r w:rsidR="00E50F93">
        <w:rPr>
          <w:rFonts w:ascii="Times New Roman" w:eastAsia="Calibri" w:hAnsi="Times New Roman" w:cs="Times New Roman"/>
          <w:color w:val="0000FF"/>
          <w:sz w:val="23"/>
          <w:szCs w:val="23"/>
          <w:u w:val="single"/>
          <w:lang w:val="en-US"/>
        </w:rPr>
        <w:fldChar w:fldCharType="end"/>
      </w:r>
      <w:r w:rsidRPr="00B22F1B">
        <w:rPr>
          <w:rFonts w:ascii="Times New Roman" w:eastAsia="Times New Roman" w:hAnsi="Times New Roman" w:cs="Times New Roman"/>
          <w:sz w:val="23"/>
          <w:szCs w:val="23"/>
          <w:lang w:eastAsia="ru-RU"/>
        </w:rPr>
        <w:t>.</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4A1971" w:rsidRPr="00B22F1B" w:rsidRDefault="004A1971" w:rsidP="004A1971">
      <w:pPr>
        <w:spacing w:after="0" w:line="240" w:lineRule="auto"/>
        <w:jc w:val="both"/>
        <w:rPr>
          <w:rFonts w:ascii="Times New Roman" w:eastAsia="Times New Roman" w:hAnsi="Times New Roman" w:cs="Times New Roman"/>
          <w:b/>
          <w:sz w:val="23"/>
          <w:szCs w:val="23"/>
          <w:lang w:eastAsia="ru-RU"/>
        </w:rPr>
      </w:pPr>
    </w:p>
    <w:p w:rsidR="004A1971" w:rsidRPr="00B22F1B" w:rsidRDefault="004A1971" w:rsidP="004A197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3. ОПЛАТА ПО ДОГОВОРУ И ПОРЯДОК РАСЧЕТОВ</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r w:rsidR="00E50F93">
        <w:rPr>
          <w:rFonts w:ascii="Times New Roman" w:eastAsia="Calibri" w:hAnsi="Times New Roman" w:cs="Times New Roman"/>
          <w:color w:val="0000FF"/>
          <w:sz w:val="23"/>
          <w:szCs w:val="23"/>
          <w:u w:val="single"/>
          <w:lang w:val="en-US"/>
        </w:rPr>
        <w:fldChar w:fldCharType="begin"/>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HYPERLINK</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http</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www</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viteka</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ru</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fldChar w:fldCharType="separate"/>
      </w:r>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r w:rsidR="00E50F93">
        <w:rPr>
          <w:rFonts w:ascii="Times New Roman" w:eastAsia="Calibri" w:hAnsi="Times New Roman" w:cs="Times New Roman"/>
          <w:color w:val="0000FF"/>
          <w:sz w:val="23"/>
          <w:szCs w:val="23"/>
          <w:u w:val="single"/>
          <w:lang w:val="en-US"/>
        </w:rPr>
        <w:fldChar w:fldCharType="end"/>
      </w:r>
      <w:r w:rsidRPr="00B22F1B">
        <w:rPr>
          <w:rFonts w:ascii="Times New Roman" w:eastAsia="Calibri" w:hAnsi="Times New Roman" w:cs="Times New Roman"/>
          <w:sz w:val="23"/>
          <w:szCs w:val="23"/>
        </w:rPr>
        <w:t xml:space="preserve">. </w:t>
      </w:r>
      <w:r w:rsidRPr="00B22F1B">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4A1971" w:rsidRPr="00B22F1B" w:rsidRDefault="004A1971" w:rsidP="004A1971">
      <w:pPr>
        <w:tabs>
          <w:tab w:val="left" w:pos="7560"/>
        </w:tabs>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3.5.</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p>
    <w:p w:rsidR="004A1971" w:rsidRPr="00B22F1B" w:rsidRDefault="004A1971" w:rsidP="004A1971">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4. ПОРЯДОК ПРИЕМА, ХРАНЕНИЯ И ВЫДАЧИ ГРУЗА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B22F1B">
        <w:rPr>
          <w:rFonts w:ascii="Times New Roman" w:eastAsia="Times New Roman" w:hAnsi="Times New Roman" w:cs="Times New Roman"/>
          <w:sz w:val="23"/>
          <w:szCs w:val="23"/>
          <w:lang w:eastAsia="ru-RU"/>
        </w:rPr>
        <w:t>грузомест</w:t>
      </w:r>
      <w:proofErr w:type="spellEnd"/>
      <w:r w:rsidRPr="00B22F1B">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w:t>
      </w:r>
      <w:r w:rsidRPr="00B22F1B">
        <w:rPr>
          <w:rFonts w:ascii="Times New Roman" w:eastAsia="Times New Roman" w:hAnsi="Times New Roman" w:cs="Times New Roman"/>
          <w:sz w:val="23"/>
          <w:szCs w:val="23"/>
          <w:lang w:eastAsia="ru-RU"/>
        </w:rPr>
        <w:lastRenderedPageBreak/>
        <w:t>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4.6.</w:t>
      </w:r>
      <w:r w:rsidRPr="00B22F1B">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r w:rsidR="00E50F93">
        <w:rPr>
          <w:rFonts w:ascii="Times New Roman" w:eastAsia="Calibri" w:hAnsi="Times New Roman" w:cs="Times New Roman"/>
          <w:color w:val="0000FF"/>
          <w:sz w:val="23"/>
          <w:szCs w:val="23"/>
          <w:u w:val="single"/>
          <w:lang w:val="en-US"/>
        </w:rPr>
        <w:fldChar w:fldCharType="begin"/>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HYPERLINK</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http</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www</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viteka</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ru</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fldChar w:fldCharType="separate"/>
      </w:r>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r w:rsidR="00E50F93">
        <w:rPr>
          <w:rFonts w:ascii="Times New Roman" w:eastAsia="Calibri" w:hAnsi="Times New Roman" w:cs="Times New Roman"/>
          <w:color w:val="0000FF"/>
          <w:sz w:val="23"/>
          <w:szCs w:val="23"/>
          <w:u w:val="single"/>
          <w:lang w:val="en-US"/>
        </w:rPr>
        <w:fldChar w:fldCharType="end"/>
      </w:r>
      <w:r w:rsidRPr="00B22F1B">
        <w:rPr>
          <w:rFonts w:ascii="Times New Roman" w:eastAsia="Calibri" w:hAnsi="Times New Roman" w:cs="Times New Roman"/>
          <w:sz w:val="23"/>
          <w:szCs w:val="23"/>
        </w:rPr>
        <w:t xml:space="preserve">. </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4A1971" w:rsidRPr="00B22F1B" w:rsidRDefault="004A1971" w:rsidP="004A1971">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более 100 (ста) рублей за 1 (один) килограмм груза, переданного Экспедитору;</w:t>
      </w:r>
    </w:p>
    <w:p w:rsidR="004A1971" w:rsidRPr="00B22F1B" w:rsidRDefault="004A1971" w:rsidP="004A1971">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B22F1B">
        <w:rPr>
          <w:rFonts w:ascii="Times New Roman" w:eastAsia="Calibri" w:hAnsi="Times New Roman" w:cs="Times New Roman"/>
          <w:b/>
          <w:sz w:val="23"/>
          <w:szCs w:val="23"/>
        </w:rPr>
        <w:t xml:space="preserve"> </w:t>
      </w:r>
      <w:r w:rsidRPr="00B22F1B">
        <w:rPr>
          <w:rFonts w:ascii="Times New Roman" w:eastAsia="Calibri" w:hAnsi="Times New Roman" w:cs="Times New Roman"/>
          <w:sz w:val="23"/>
          <w:szCs w:val="23"/>
        </w:rPr>
        <w:t>до момента выдачи груза.</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r w:rsidR="00E50F93">
        <w:rPr>
          <w:rFonts w:ascii="Times New Roman" w:eastAsia="Calibri" w:hAnsi="Times New Roman" w:cs="Times New Roman"/>
          <w:color w:val="0000FF"/>
          <w:sz w:val="23"/>
          <w:szCs w:val="23"/>
          <w:u w:val="single"/>
          <w:lang w:val="en-US"/>
        </w:rPr>
        <w:fldChar w:fldCharType="begin"/>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HYPERLINK</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instrText>http</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www</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viteka</w:instrText>
      </w:r>
      <w:r w:rsidR="00E50F93" w:rsidRPr="00A116C8">
        <w:rPr>
          <w:rFonts w:ascii="Times New Roman" w:eastAsia="Calibri" w:hAnsi="Times New Roman" w:cs="Times New Roman"/>
          <w:color w:val="0000FF"/>
          <w:sz w:val="23"/>
          <w:szCs w:val="23"/>
          <w:u w:val="single"/>
        </w:rPr>
        <w:instrText>.</w:instrText>
      </w:r>
      <w:r w:rsidR="00E50F93">
        <w:rPr>
          <w:rFonts w:ascii="Times New Roman" w:eastAsia="Calibri" w:hAnsi="Times New Roman" w:cs="Times New Roman"/>
          <w:color w:val="0000FF"/>
          <w:sz w:val="23"/>
          <w:szCs w:val="23"/>
          <w:u w:val="single"/>
          <w:lang w:val="en-US"/>
        </w:rPr>
        <w:instrText>ru</w:instrText>
      </w:r>
      <w:r w:rsidR="00E50F93" w:rsidRPr="00A116C8">
        <w:rPr>
          <w:rFonts w:ascii="Times New Roman" w:eastAsia="Calibri" w:hAnsi="Times New Roman" w:cs="Times New Roman"/>
          <w:color w:val="0000FF"/>
          <w:sz w:val="23"/>
          <w:szCs w:val="23"/>
          <w:u w:val="single"/>
        </w:rPr>
        <w:instrText xml:space="preserve">" </w:instrText>
      </w:r>
      <w:r w:rsidR="00E50F93">
        <w:rPr>
          <w:rFonts w:ascii="Times New Roman" w:eastAsia="Calibri" w:hAnsi="Times New Roman" w:cs="Times New Roman"/>
          <w:color w:val="0000FF"/>
          <w:sz w:val="23"/>
          <w:szCs w:val="23"/>
          <w:u w:val="single"/>
          <w:lang w:val="en-US"/>
        </w:rPr>
        <w:fldChar w:fldCharType="separate"/>
      </w:r>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r w:rsidR="00E50F93">
        <w:rPr>
          <w:rFonts w:ascii="Times New Roman" w:eastAsia="Calibri" w:hAnsi="Times New Roman" w:cs="Times New Roman"/>
          <w:color w:val="0000FF"/>
          <w:sz w:val="23"/>
          <w:szCs w:val="23"/>
          <w:u w:val="single"/>
          <w:lang w:val="en-US"/>
        </w:rPr>
        <w:fldChar w:fldCharType="end"/>
      </w:r>
      <w:r w:rsidRPr="00B22F1B">
        <w:rPr>
          <w:rFonts w:ascii="Times New Roman" w:eastAsia="Calibri" w:hAnsi="Times New Roman" w:cs="Times New Roman"/>
          <w:color w:val="0563C1" w:themeColor="hyperlink"/>
          <w:sz w:val="23"/>
          <w:szCs w:val="23"/>
          <w:u w:val="single"/>
        </w:rPr>
        <w:t>.</w:t>
      </w:r>
      <w:r w:rsidRPr="00B22F1B">
        <w:rPr>
          <w:rFonts w:ascii="Times New Roman" w:eastAsia="Times New Roman" w:hAnsi="Times New Roman" w:cs="Times New Roman"/>
          <w:sz w:val="23"/>
          <w:szCs w:val="23"/>
          <w:lang w:eastAsia="ru-RU"/>
        </w:rPr>
        <w:t xml:space="preserve">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p>
    <w:p w:rsidR="004A1971" w:rsidRPr="00B22F1B" w:rsidRDefault="004A1971" w:rsidP="004A197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 ОТВЕТСТВЕННОСТЬ СТОРОН</w:t>
      </w:r>
    </w:p>
    <w:p w:rsidR="004A1971" w:rsidRPr="00B22F1B" w:rsidRDefault="004A1971" w:rsidP="004A1971">
      <w:pPr>
        <w:spacing w:after="0" w:line="240" w:lineRule="auto"/>
        <w:outlineLvl w:val="0"/>
        <w:rPr>
          <w:rFonts w:ascii="Times New Roman" w:eastAsia="Times New Roman" w:hAnsi="Times New Roman" w:cs="Times New Roman"/>
          <w:b/>
          <w:sz w:val="23"/>
          <w:szCs w:val="23"/>
          <w:lang w:eastAsia="ru-RU"/>
        </w:rPr>
      </w:pPr>
    </w:p>
    <w:p w:rsidR="004A1971" w:rsidRPr="00B22F1B" w:rsidRDefault="004A1971" w:rsidP="004A197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5.1. Экспедитор несет ответственность:</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5.1.3.</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5.1.4. Экспедитор не несет ответственности:</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за </w:t>
      </w:r>
      <w:proofErr w:type="spellStart"/>
      <w:r w:rsidRPr="00B22F1B">
        <w:rPr>
          <w:rFonts w:ascii="Times New Roman" w:eastAsia="Times New Roman" w:hAnsi="Times New Roman" w:cs="Times New Roman"/>
          <w:sz w:val="23"/>
          <w:szCs w:val="23"/>
          <w:lang w:eastAsia="ru-RU"/>
        </w:rPr>
        <w:t>внутритарную</w:t>
      </w:r>
      <w:proofErr w:type="spellEnd"/>
      <w:r w:rsidRPr="00B22F1B">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4A1971" w:rsidRPr="00B22F1B" w:rsidRDefault="004A1971" w:rsidP="004A1971">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5.2. Клиент несет ответственность:</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5.2.3. За надлежащую упаковку и отправительскую маркировку.</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B22F1B">
        <w:rPr>
          <w:rFonts w:ascii="Times New Roman" w:eastAsia="Calibri" w:hAnsi="Times New Roman" w:cs="Times New Roman"/>
          <w:sz w:val="23"/>
          <w:szCs w:val="23"/>
        </w:rPr>
        <w:t>внутритарную</w:t>
      </w:r>
      <w:proofErr w:type="spellEnd"/>
      <w:r w:rsidRPr="00B22F1B">
        <w:rPr>
          <w:rFonts w:ascii="Times New Roman" w:eastAsia="Calibri" w:hAnsi="Times New Roman" w:cs="Times New Roman"/>
          <w:sz w:val="23"/>
          <w:szCs w:val="23"/>
        </w:rPr>
        <w:t xml:space="preserve"> недостачу.</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p>
    <w:p w:rsidR="004A1971" w:rsidRPr="00B22F1B" w:rsidRDefault="004A1971" w:rsidP="004A1971">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6. КОНФИДЕНЦИАЛЬНОСТЬ</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4A1971" w:rsidRPr="00B22F1B" w:rsidRDefault="004A1971" w:rsidP="004A1971">
      <w:pPr>
        <w:suppressAutoHyphens/>
        <w:spacing w:after="0" w:line="240" w:lineRule="auto"/>
        <w:jc w:val="both"/>
        <w:rPr>
          <w:rFonts w:ascii="Times New Roman" w:eastAsia="Calibri" w:hAnsi="Times New Roman" w:cs="Times New Roman"/>
          <w:sz w:val="23"/>
          <w:szCs w:val="23"/>
        </w:rPr>
      </w:pPr>
    </w:p>
    <w:p w:rsidR="004A1971" w:rsidRPr="00B22F1B" w:rsidRDefault="004A1971" w:rsidP="004A1971">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7. ЗАКЛЮЧИТЕЛЬНЫЕ ПОЛОЖЕНИЯ</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A116C8">
        <w:rPr>
          <w:rFonts w:ascii="Times New Roman" w:eastAsia="Times New Roman" w:hAnsi="Times New Roman" w:cs="Times New Roman"/>
          <w:sz w:val="23"/>
          <w:szCs w:val="23"/>
          <w:lang w:eastAsia="ru-RU"/>
        </w:rPr>
        <w:t>___</w:t>
      </w:r>
      <w:bookmarkStart w:id="0" w:name="_GoBack"/>
      <w:bookmarkEnd w:id="0"/>
      <w:r w:rsidRPr="00B22F1B">
        <w:rPr>
          <w:rFonts w:ascii="Times New Roman" w:eastAsia="Times New Roman" w:hAnsi="Times New Roman" w:cs="Times New Roman"/>
          <w:sz w:val="23"/>
          <w:szCs w:val="23"/>
          <w:lang w:eastAsia="ru-RU"/>
        </w:rPr>
        <w:t xml:space="preserve"> г.</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7"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B22F1B">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4A1971" w:rsidRPr="00B22F1B" w:rsidRDefault="004A1971" w:rsidP="004A197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7.14.</w:t>
      </w:r>
      <w:r w:rsidRPr="00B22F1B">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4A1971" w:rsidRPr="00B22F1B" w:rsidRDefault="004A1971" w:rsidP="004A1971">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Look w:val="04A0" w:firstRow="1" w:lastRow="0" w:firstColumn="1" w:lastColumn="0" w:noHBand="0" w:noVBand="1"/>
      </w:tblPr>
      <w:tblGrid>
        <w:gridCol w:w="4961"/>
        <w:gridCol w:w="4820"/>
      </w:tblGrid>
      <w:tr w:rsidR="007C3DC7" w:rsidRPr="007C3DC7" w:rsidTr="001B6575">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1B6575">
        <w:trPr>
          <w:trHeight w:val="7395"/>
        </w:trPr>
        <w:tc>
          <w:tcPr>
            <w:tcW w:w="4961" w:type="dxa"/>
            <w:shd w:val="clear" w:color="auto" w:fill="auto"/>
          </w:tcPr>
          <w:p w:rsidR="000E0221" w:rsidRPr="000E0221" w:rsidRDefault="000E0221" w:rsidP="000E0221">
            <w:pPr>
              <w:spacing w:after="0"/>
              <w:rPr>
                <w:rFonts w:ascii="Times New Roman" w:eastAsia="Calibri" w:hAnsi="Times New Roman" w:cs="Times New Roman"/>
                <w:b/>
              </w:rPr>
            </w:pPr>
            <w:r w:rsidRPr="000E0221">
              <w:rPr>
                <w:rFonts w:ascii="Times New Roman" w:eastAsia="Calibri" w:hAnsi="Times New Roman" w:cs="Times New Roman"/>
                <w:b/>
              </w:rPr>
              <w:t>ООО «ВИТЭКА-САХАЛИН»</w:t>
            </w:r>
          </w:p>
          <w:p w:rsidR="000E0221" w:rsidRPr="000E0221" w:rsidRDefault="000E0221" w:rsidP="000E0221">
            <w:pPr>
              <w:spacing w:after="0"/>
              <w:jc w:val="both"/>
              <w:rPr>
                <w:rFonts w:ascii="Times New Roman" w:eastAsia="Calibri" w:hAnsi="Times New Roman" w:cs="Times New Roman"/>
              </w:rPr>
            </w:pPr>
            <w:r w:rsidRPr="000E0221">
              <w:rPr>
                <w:rFonts w:ascii="Times New Roman" w:eastAsia="Calibri" w:hAnsi="Times New Roman" w:cs="Times New Roman"/>
              </w:rPr>
              <w:t>Юридический адрес: 693008, Сахалинская область, г. Южно-Сахалинск, пр. Победы, д.102А, оф 7.</w:t>
            </w:r>
          </w:p>
          <w:p w:rsidR="000E0221" w:rsidRPr="000E0221" w:rsidRDefault="000E0221" w:rsidP="000E0221">
            <w:pPr>
              <w:spacing w:after="0"/>
              <w:jc w:val="both"/>
              <w:rPr>
                <w:rFonts w:ascii="Times New Roman" w:eastAsia="Calibri" w:hAnsi="Times New Roman" w:cs="Times New Roman"/>
              </w:rPr>
            </w:pPr>
            <w:r w:rsidRPr="000E0221">
              <w:rPr>
                <w:rFonts w:ascii="Times New Roman" w:eastAsia="Calibri" w:hAnsi="Times New Roman" w:cs="Times New Roman"/>
              </w:rPr>
              <w:t xml:space="preserve">Фактический адрес (почтовый): Сахалинская область, г. Южно-Сахалинск, ул. Украинская, д 58, 2-й этаж </w:t>
            </w:r>
          </w:p>
          <w:p w:rsidR="000E0221" w:rsidRDefault="000E0221" w:rsidP="000E0221">
            <w:pPr>
              <w:spacing w:after="0"/>
              <w:jc w:val="both"/>
              <w:rPr>
                <w:rFonts w:ascii="Times New Roman" w:eastAsia="Calibri" w:hAnsi="Times New Roman" w:cs="Times New Roman"/>
              </w:rPr>
            </w:pPr>
            <w:r w:rsidRPr="000E0221">
              <w:rPr>
                <w:rFonts w:ascii="Times New Roman" w:eastAsia="Calibri" w:hAnsi="Times New Roman" w:cs="Times New Roman"/>
              </w:rPr>
              <w:t xml:space="preserve">ИНН 6501305879 КПП 650101001 </w:t>
            </w:r>
          </w:p>
          <w:p w:rsidR="000E0221" w:rsidRPr="000E0221" w:rsidRDefault="000E0221" w:rsidP="000E0221">
            <w:pPr>
              <w:spacing w:after="0"/>
              <w:jc w:val="both"/>
              <w:rPr>
                <w:rFonts w:ascii="Times New Roman" w:eastAsia="Calibri" w:hAnsi="Times New Roman" w:cs="Times New Roman"/>
              </w:rPr>
            </w:pPr>
            <w:r w:rsidRPr="000E0221">
              <w:rPr>
                <w:rFonts w:ascii="Times New Roman" w:eastAsia="Calibri" w:hAnsi="Times New Roman" w:cs="Times New Roman"/>
              </w:rPr>
              <w:t>ОГРН 1196501005700</w:t>
            </w:r>
          </w:p>
          <w:p w:rsidR="000E0221" w:rsidRDefault="000E0221" w:rsidP="001B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1B6575" w:rsidRPr="000E0221" w:rsidRDefault="001B6575" w:rsidP="001B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1B6575">
              <w:rPr>
                <w:rFonts w:ascii="Times New Roman" w:eastAsia="Courier New" w:hAnsi="Times New Roman" w:cs="Times New Roman"/>
                <w:sz w:val="23"/>
                <w:szCs w:val="23"/>
                <w:lang w:eastAsia="ru-RU"/>
              </w:rPr>
              <w:t xml:space="preserve">Контактный телефон: </w:t>
            </w:r>
            <w:r w:rsidR="000E0221" w:rsidRPr="000E0221">
              <w:rPr>
                <w:rFonts w:ascii="Times New Roman" w:eastAsia="Calibri" w:hAnsi="Times New Roman" w:cs="Times New Roman"/>
              </w:rPr>
              <w:t>8-962-113-15-12</w:t>
            </w:r>
          </w:p>
          <w:p w:rsidR="001B6575" w:rsidRPr="00A116C8" w:rsidRDefault="001B6575" w:rsidP="001B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1B6575">
              <w:rPr>
                <w:rFonts w:ascii="Times New Roman" w:eastAsia="Courier New" w:hAnsi="Times New Roman" w:cs="Times New Roman"/>
                <w:sz w:val="23"/>
                <w:szCs w:val="23"/>
                <w:lang w:val="en-US" w:eastAsia="ru-RU"/>
              </w:rPr>
              <w:t>Web</w:t>
            </w:r>
            <w:r w:rsidRPr="00A116C8">
              <w:rPr>
                <w:rFonts w:ascii="Times New Roman" w:eastAsia="Courier New" w:hAnsi="Times New Roman" w:cs="Times New Roman"/>
                <w:sz w:val="23"/>
                <w:szCs w:val="23"/>
                <w:lang w:eastAsia="ru-RU"/>
              </w:rPr>
              <w:t>-</w:t>
            </w:r>
            <w:r w:rsidRPr="001B6575">
              <w:rPr>
                <w:rFonts w:ascii="Times New Roman" w:eastAsia="Courier New" w:hAnsi="Times New Roman" w:cs="Times New Roman"/>
                <w:sz w:val="23"/>
                <w:szCs w:val="23"/>
                <w:lang w:val="en-US" w:eastAsia="ru-RU"/>
              </w:rPr>
              <w:t>site</w:t>
            </w:r>
            <w:r w:rsidRPr="00A116C8">
              <w:rPr>
                <w:rFonts w:ascii="Times New Roman" w:eastAsia="Courier New" w:hAnsi="Times New Roman" w:cs="Times New Roman"/>
                <w:sz w:val="23"/>
                <w:szCs w:val="23"/>
                <w:lang w:eastAsia="ru-RU"/>
              </w:rPr>
              <w:t xml:space="preserve">: </w:t>
            </w:r>
            <w:hyperlink r:id="rId8" w:history="1">
              <w:r w:rsidRPr="001B6575">
                <w:rPr>
                  <w:rFonts w:ascii="Times New Roman" w:eastAsia="Courier New" w:hAnsi="Times New Roman" w:cs="Times New Roman"/>
                  <w:sz w:val="23"/>
                  <w:szCs w:val="23"/>
                  <w:u w:val="single"/>
                  <w:lang w:val="en-US" w:eastAsia="ru-RU"/>
                </w:rPr>
                <w:t>http</w:t>
              </w:r>
              <w:r w:rsidRPr="00A116C8">
                <w:rPr>
                  <w:rFonts w:ascii="Times New Roman" w:eastAsia="Courier New" w:hAnsi="Times New Roman" w:cs="Times New Roman"/>
                  <w:sz w:val="23"/>
                  <w:szCs w:val="23"/>
                  <w:u w:val="single"/>
                  <w:lang w:eastAsia="ru-RU"/>
                </w:rPr>
                <w:t>://</w:t>
              </w:r>
              <w:proofErr w:type="spellStart"/>
              <w:r w:rsidRPr="001B6575">
                <w:rPr>
                  <w:rFonts w:ascii="Times New Roman" w:eastAsia="Courier New" w:hAnsi="Times New Roman" w:cs="Times New Roman"/>
                  <w:sz w:val="23"/>
                  <w:szCs w:val="23"/>
                  <w:u w:val="single"/>
                  <w:lang w:val="en-US" w:eastAsia="ru-RU"/>
                </w:rPr>
                <w:t>viteka</w:t>
              </w:r>
              <w:proofErr w:type="spellEnd"/>
              <w:r w:rsidRPr="00A116C8">
                <w:rPr>
                  <w:rFonts w:ascii="Times New Roman" w:eastAsia="Courier New" w:hAnsi="Times New Roman" w:cs="Times New Roman"/>
                  <w:sz w:val="23"/>
                  <w:szCs w:val="23"/>
                  <w:u w:val="single"/>
                  <w:lang w:eastAsia="ru-RU"/>
                </w:rPr>
                <w:t>.</w:t>
              </w:r>
              <w:proofErr w:type="spellStart"/>
              <w:r w:rsidRPr="001B6575">
                <w:rPr>
                  <w:rFonts w:ascii="Times New Roman" w:eastAsia="Courier New" w:hAnsi="Times New Roman" w:cs="Times New Roman"/>
                  <w:sz w:val="23"/>
                  <w:szCs w:val="23"/>
                  <w:u w:val="single"/>
                  <w:lang w:val="en-US" w:eastAsia="ru-RU"/>
                </w:rPr>
                <w:t>ru</w:t>
              </w:r>
              <w:proofErr w:type="spellEnd"/>
              <w:r w:rsidRPr="00A116C8">
                <w:rPr>
                  <w:rFonts w:ascii="Times New Roman" w:eastAsia="Courier New" w:hAnsi="Times New Roman" w:cs="Times New Roman"/>
                  <w:sz w:val="23"/>
                  <w:szCs w:val="23"/>
                  <w:u w:val="single"/>
                  <w:lang w:eastAsia="ru-RU"/>
                </w:rPr>
                <w:t>/</w:t>
              </w:r>
            </w:hyperlink>
          </w:p>
          <w:p w:rsidR="000E0221" w:rsidRPr="000E0221" w:rsidRDefault="001B6575" w:rsidP="000E0221">
            <w:pPr>
              <w:spacing w:after="0"/>
              <w:jc w:val="both"/>
              <w:rPr>
                <w:rFonts w:ascii="Times New Roman" w:eastAsia="Calibri" w:hAnsi="Times New Roman" w:cs="Times New Roman"/>
                <w:lang w:val="en-US"/>
              </w:rPr>
            </w:pPr>
            <w:r w:rsidRPr="001B6575">
              <w:rPr>
                <w:rFonts w:ascii="Times New Roman" w:eastAsia="Times New Roman" w:hAnsi="Times New Roman" w:cs="Times New Roman"/>
                <w:sz w:val="23"/>
                <w:szCs w:val="23"/>
                <w:lang w:val="en-US" w:eastAsia="ru-RU"/>
              </w:rPr>
              <w:t>e</w:t>
            </w:r>
            <w:r w:rsidRPr="000E0221">
              <w:rPr>
                <w:rFonts w:ascii="Times New Roman" w:eastAsia="Times New Roman" w:hAnsi="Times New Roman" w:cs="Times New Roman"/>
                <w:sz w:val="23"/>
                <w:szCs w:val="23"/>
                <w:lang w:val="en-US" w:eastAsia="ru-RU"/>
              </w:rPr>
              <w:t>-</w:t>
            </w:r>
            <w:r w:rsidRPr="001B6575">
              <w:rPr>
                <w:rFonts w:ascii="Times New Roman" w:eastAsia="Times New Roman" w:hAnsi="Times New Roman" w:cs="Times New Roman"/>
                <w:sz w:val="23"/>
                <w:szCs w:val="23"/>
                <w:lang w:val="en-US" w:eastAsia="ru-RU"/>
              </w:rPr>
              <w:t>mail</w:t>
            </w:r>
            <w:r w:rsidRPr="000E0221">
              <w:rPr>
                <w:rFonts w:ascii="Times New Roman" w:eastAsia="Times New Roman" w:hAnsi="Times New Roman" w:cs="Times New Roman"/>
                <w:sz w:val="23"/>
                <w:szCs w:val="23"/>
                <w:lang w:val="en-US" w:eastAsia="ru-RU"/>
              </w:rPr>
              <w:t xml:space="preserve">: </w:t>
            </w:r>
            <w:hyperlink r:id="rId9" w:history="1">
              <w:r w:rsidR="000E0221" w:rsidRPr="000E0221">
                <w:rPr>
                  <w:rFonts w:ascii="Times New Roman" w:eastAsia="Calibri" w:hAnsi="Times New Roman" w:cs="Times New Roman"/>
                  <w:color w:val="0000FF"/>
                  <w:u w:val="single"/>
                  <w:lang w:val="en-US"/>
                </w:rPr>
                <w:t>yuzhno-sahalinsk@viteka.ru</w:t>
              </w:r>
            </w:hyperlink>
            <w:r w:rsidR="000E0221" w:rsidRPr="000E0221">
              <w:rPr>
                <w:rFonts w:ascii="Times New Roman" w:eastAsia="Calibri" w:hAnsi="Times New Roman" w:cs="Times New Roman"/>
                <w:lang w:val="en-US"/>
              </w:rPr>
              <w:t xml:space="preserve"> </w:t>
            </w:r>
          </w:p>
          <w:p w:rsidR="000E0221" w:rsidRPr="00A116C8" w:rsidRDefault="000E0221" w:rsidP="000E0221">
            <w:pPr>
              <w:spacing w:after="0"/>
              <w:jc w:val="both"/>
              <w:rPr>
                <w:rFonts w:ascii="Times New Roman" w:eastAsia="Calibri" w:hAnsi="Times New Roman" w:cs="Times New Roman"/>
                <w:lang w:val="en-US"/>
              </w:rPr>
            </w:pPr>
          </w:p>
          <w:p w:rsidR="000E0221" w:rsidRPr="000E0221" w:rsidRDefault="000E0221" w:rsidP="000E0221">
            <w:pPr>
              <w:spacing w:after="0"/>
              <w:jc w:val="both"/>
              <w:rPr>
                <w:rFonts w:ascii="Times New Roman" w:eastAsia="Calibri" w:hAnsi="Times New Roman" w:cs="Times New Roman"/>
              </w:rPr>
            </w:pPr>
            <w:r w:rsidRPr="000E0221">
              <w:rPr>
                <w:rFonts w:ascii="Times New Roman" w:eastAsia="Calibri" w:hAnsi="Times New Roman" w:cs="Times New Roman"/>
              </w:rPr>
              <w:t>р/с 40702810408560000484 в Филиале №2754 Банка ВТБ (публичное акционерное общество) в г. Хабаровске.</w:t>
            </w:r>
          </w:p>
          <w:p w:rsidR="001B6575" w:rsidRDefault="000E0221" w:rsidP="000E0221">
            <w:pPr>
              <w:spacing w:after="0"/>
              <w:jc w:val="both"/>
              <w:rPr>
                <w:rFonts w:ascii="Times New Roman" w:eastAsia="Calibri" w:hAnsi="Times New Roman" w:cs="Times New Roman"/>
              </w:rPr>
            </w:pPr>
            <w:r w:rsidRPr="000E0221">
              <w:rPr>
                <w:rFonts w:ascii="Times New Roman" w:eastAsia="Calibri" w:hAnsi="Times New Roman" w:cs="Times New Roman"/>
              </w:rPr>
              <w:t xml:space="preserve">к/с 30101810708130000713 БИК 040813713 </w:t>
            </w:r>
          </w:p>
          <w:p w:rsidR="000E0221" w:rsidRPr="000E0221" w:rsidRDefault="000E0221" w:rsidP="000E0221">
            <w:pPr>
              <w:spacing w:after="0"/>
              <w:jc w:val="both"/>
              <w:rPr>
                <w:rFonts w:ascii="Times New Roman" w:eastAsia="Calibri" w:hAnsi="Times New Roman" w:cs="Times New Roman"/>
              </w:rPr>
            </w:pPr>
          </w:p>
          <w:p w:rsidR="001B6575" w:rsidRPr="001B6575" w:rsidRDefault="001B6575" w:rsidP="001B6575">
            <w:pPr>
              <w:rPr>
                <w:rFonts w:ascii="Times New Roman" w:eastAsia="Calibri" w:hAnsi="Times New Roman" w:cs="Times New Roman"/>
                <w:b/>
                <w:sz w:val="23"/>
                <w:szCs w:val="23"/>
              </w:rPr>
            </w:pPr>
            <w:r w:rsidRPr="001B6575">
              <w:rPr>
                <w:rFonts w:ascii="Times New Roman" w:eastAsia="Calibri" w:hAnsi="Times New Roman" w:cs="Times New Roman"/>
                <w:b/>
                <w:sz w:val="23"/>
                <w:szCs w:val="23"/>
              </w:rPr>
              <w:t>Генеральный директор</w:t>
            </w:r>
          </w:p>
          <w:p w:rsidR="001B6575" w:rsidRPr="001B6575" w:rsidRDefault="001B6575" w:rsidP="001B6575">
            <w:pPr>
              <w:rPr>
                <w:rFonts w:ascii="Times New Roman" w:eastAsia="Calibri" w:hAnsi="Times New Roman" w:cs="Times New Roman"/>
                <w:b/>
                <w:sz w:val="23"/>
                <w:szCs w:val="23"/>
              </w:rPr>
            </w:pPr>
          </w:p>
          <w:p w:rsidR="001B6575" w:rsidRPr="001B6575" w:rsidRDefault="001B6575" w:rsidP="001B6575">
            <w:pPr>
              <w:rPr>
                <w:rFonts w:ascii="Times New Roman" w:eastAsia="Times New Roman" w:hAnsi="Times New Roman" w:cs="Times New Roman"/>
                <w:b/>
                <w:sz w:val="23"/>
                <w:szCs w:val="23"/>
                <w:lang w:eastAsia="ru-RU"/>
              </w:rPr>
            </w:pPr>
            <w:r w:rsidRPr="001B6575">
              <w:rPr>
                <w:rFonts w:ascii="Times New Roman" w:eastAsia="Calibri" w:hAnsi="Times New Roman" w:cs="Times New Roman"/>
                <w:b/>
                <w:sz w:val="23"/>
                <w:szCs w:val="23"/>
              </w:rPr>
              <w:t>___________________    /</w:t>
            </w:r>
            <w:r w:rsidR="000E0221">
              <w:rPr>
                <w:rFonts w:ascii="Times New Roman" w:eastAsia="Calibri" w:hAnsi="Times New Roman" w:cs="Times New Roman"/>
                <w:b/>
                <w:sz w:val="23"/>
                <w:szCs w:val="23"/>
              </w:rPr>
              <w:t>Кочергин В.А.</w:t>
            </w:r>
            <w:r w:rsidRPr="001B6575">
              <w:rPr>
                <w:rFonts w:ascii="Times New Roman" w:eastAsia="Calibri" w:hAnsi="Times New Roman" w:cs="Times New Roman"/>
                <w:b/>
                <w:sz w:val="23"/>
                <w:szCs w:val="23"/>
              </w:rPr>
              <w:t>/</w:t>
            </w:r>
            <w:r w:rsidRPr="001B6575">
              <w:rPr>
                <w:rFonts w:ascii="Times New Roman" w:eastAsia="Times New Roman" w:hAnsi="Times New Roman" w:cs="Times New Roman"/>
                <w:b/>
                <w:sz w:val="23"/>
                <w:szCs w:val="23"/>
                <w:lang w:eastAsia="ru-RU"/>
              </w:rPr>
              <w:t xml:space="preserve"> </w:t>
            </w:r>
          </w:p>
          <w:p w:rsidR="00F907C5" w:rsidRPr="001B6575" w:rsidRDefault="00F907C5" w:rsidP="00F907C5">
            <w:pPr>
              <w:spacing w:after="0" w:line="240" w:lineRule="auto"/>
              <w:jc w:val="both"/>
              <w:rPr>
                <w:rFonts w:ascii="Times New Roman" w:eastAsia="Times New Roman" w:hAnsi="Times New Roman" w:cs="Times New Roman"/>
                <w:b/>
                <w:sz w:val="23"/>
                <w:szCs w:val="23"/>
                <w:lang w:eastAsia="ru-RU"/>
              </w:rPr>
            </w:pPr>
            <w:r w:rsidRPr="001B6575">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w:t>
            </w:r>
            <w:proofErr w:type="gramEnd"/>
            <w:r w:rsidR="008A7709" w:rsidRPr="007C3DC7">
              <w:rPr>
                <w:rFonts w:ascii="Times New Roman" w:eastAsia="Times New Roman" w:hAnsi="Times New Roman" w:cs="Times New Roman"/>
                <w:sz w:val="23"/>
                <w:szCs w:val="23"/>
                <w:lang w:eastAsia="ru-RU"/>
              </w:rPr>
              <w:t>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1B6575" w:rsidRDefault="001B6575" w:rsidP="00F907C5">
            <w:pPr>
              <w:spacing w:after="0" w:line="240" w:lineRule="auto"/>
              <w:jc w:val="both"/>
              <w:rPr>
                <w:rFonts w:ascii="Times New Roman" w:eastAsia="Times New Roman" w:hAnsi="Times New Roman" w:cs="Times New Roman"/>
                <w:sz w:val="23"/>
                <w:szCs w:val="23"/>
                <w:lang w:eastAsia="ru-RU"/>
              </w:rPr>
            </w:pPr>
          </w:p>
          <w:p w:rsidR="001B6575" w:rsidRDefault="001B6575" w:rsidP="00F907C5">
            <w:pPr>
              <w:spacing w:after="0" w:line="240" w:lineRule="auto"/>
              <w:jc w:val="both"/>
              <w:rPr>
                <w:rFonts w:ascii="Times New Roman" w:eastAsia="Times New Roman" w:hAnsi="Times New Roman" w:cs="Times New Roman"/>
                <w:sz w:val="23"/>
                <w:szCs w:val="23"/>
                <w:lang w:eastAsia="ru-RU"/>
              </w:rPr>
            </w:pPr>
          </w:p>
          <w:p w:rsidR="001B6575" w:rsidRDefault="001B6575" w:rsidP="00F907C5">
            <w:pPr>
              <w:spacing w:after="0" w:line="240" w:lineRule="auto"/>
              <w:jc w:val="both"/>
              <w:rPr>
                <w:rFonts w:ascii="Times New Roman" w:eastAsia="Times New Roman" w:hAnsi="Times New Roman" w:cs="Times New Roman"/>
                <w:sz w:val="23"/>
                <w:szCs w:val="23"/>
                <w:lang w:eastAsia="ru-RU"/>
              </w:rPr>
            </w:pPr>
          </w:p>
          <w:p w:rsidR="001B6575" w:rsidRPr="007C3DC7" w:rsidRDefault="001B657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w:t>
            </w:r>
            <w:proofErr w:type="gramStart"/>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w:t>
            </w:r>
            <w:proofErr w:type="gramEnd"/>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w:t>
      </w:r>
      <w:proofErr w:type="spellStart"/>
      <w:r w:rsidRPr="007C3DC7">
        <w:rPr>
          <w:rFonts w:ascii="Times New Roman" w:eastAsia="Times New Roman" w:hAnsi="Times New Roman" w:cs="Times New Roman"/>
          <w:sz w:val="23"/>
          <w:szCs w:val="23"/>
          <w:lang w:eastAsia="ru-RU"/>
        </w:rPr>
        <w:t>стрейч</w:t>
      </w:r>
      <w:proofErr w:type="spellEnd"/>
      <w:r w:rsidRPr="007C3DC7">
        <w:rPr>
          <w:rFonts w:ascii="Times New Roman" w:eastAsia="Times New Roman" w:hAnsi="Times New Roman" w:cs="Times New Roman"/>
          <w:sz w:val="23"/>
          <w:szCs w:val="23"/>
          <w:lang w:eastAsia="ru-RU"/>
        </w:rPr>
        <w:t xml:space="preserve">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w:t>
      </w:r>
      <w:proofErr w:type="spellStart"/>
      <w:r w:rsidRPr="007C3DC7">
        <w:rPr>
          <w:rFonts w:ascii="Times New Roman" w:eastAsia="Times New Roman" w:hAnsi="Times New Roman" w:cs="Times New Roman"/>
          <w:sz w:val="23"/>
          <w:szCs w:val="23"/>
          <w:lang w:eastAsia="ru-RU"/>
        </w:rPr>
        <w:t>квадроциклы</w:t>
      </w:r>
      <w:proofErr w:type="spellEnd"/>
      <w:r w:rsidRPr="007C3DC7">
        <w:rPr>
          <w:rFonts w:ascii="Times New Roman" w:eastAsia="Times New Roman" w:hAnsi="Times New Roman" w:cs="Times New Roman"/>
          <w:sz w:val="23"/>
          <w:szCs w:val="23"/>
          <w:lang w:eastAsia="ru-RU"/>
        </w:rPr>
        <w:t xml:space="preserve">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0"/>
      <w:footerReference w:type="default" r:id="rId11"/>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93" w:rsidRDefault="00E50F93">
      <w:pPr>
        <w:spacing w:after="0" w:line="240" w:lineRule="auto"/>
      </w:pPr>
      <w:r>
        <w:separator/>
      </w:r>
    </w:p>
  </w:endnote>
  <w:endnote w:type="continuationSeparator" w:id="0">
    <w:p w:rsidR="00E50F93" w:rsidRDefault="00E5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E50F93"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16C8">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93" w:rsidRDefault="00E50F93">
      <w:pPr>
        <w:spacing w:after="0" w:line="240" w:lineRule="auto"/>
      </w:pPr>
      <w:r>
        <w:separator/>
      </w:r>
    </w:p>
  </w:footnote>
  <w:footnote w:type="continuationSeparator" w:id="0">
    <w:p w:rsidR="00E50F93" w:rsidRDefault="00E50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437C0"/>
    <w:rsid w:val="000E0221"/>
    <w:rsid w:val="000F4E41"/>
    <w:rsid w:val="001007CA"/>
    <w:rsid w:val="00147294"/>
    <w:rsid w:val="00154261"/>
    <w:rsid w:val="001A14F0"/>
    <w:rsid w:val="001A16B0"/>
    <w:rsid w:val="001B6575"/>
    <w:rsid w:val="001C0CB8"/>
    <w:rsid w:val="00297304"/>
    <w:rsid w:val="002A0F2D"/>
    <w:rsid w:val="002F430B"/>
    <w:rsid w:val="00345570"/>
    <w:rsid w:val="0038056D"/>
    <w:rsid w:val="00394EFB"/>
    <w:rsid w:val="003979C8"/>
    <w:rsid w:val="003C5A86"/>
    <w:rsid w:val="00404173"/>
    <w:rsid w:val="00433BC8"/>
    <w:rsid w:val="004A1971"/>
    <w:rsid w:val="004E0EDB"/>
    <w:rsid w:val="00523FD0"/>
    <w:rsid w:val="005A2224"/>
    <w:rsid w:val="005B7882"/>
    <w:rsid w:val="0066033B"/>
    <w:rsid w:val="006E616A"/>
    <w:rsid w:val="006F155B"/>
    <w:rsid w:val="006F2A2F"/>
    <w:rsid w:val="007265BC"/>
    <w:rsid w:val="00737D0E"/>
    <w:rsid w:val="0074128F"/>
    <w:rsid w:val="007C3DC7"/>
    <w:rsid w:val="007F7416"/>
    <w:rsid w:val="00854919"/>
    <w:rsid w:val="008A7709"/>
    <w:rsid w:val="009A75D7"/>
    <w:rsid w:val="009D4DB7"/>
    <w:rsid w:val="009E7425"/>
    <w:rsid w:val="009E7A2E"/>
    <w:rsid w:val="00A116C8"/>
    <w:rsid w:val="00A83503"/>
    <w:rsid w:val="00B9605F"/>
    <w:rsid w:val="00BA0BBC"/>
    <w:rsid w:val="00C25C4C"/>
    <w:rsid w:val="00D279B1"/>
    <w:rsid w:val="00DE1812"/>
    <w:rsid w:val="00E50F93"/>
    <w:rsid w:val="00E6794B"/>
    <w:rsid w:val="00E92E80"/>
    <w:rsid w:val="00EE504F"/>
    <w:rsid w:val="00F237F6"/>
    <w:rsid w:val="00F9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0F3808"/>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te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uzhno-sahalinsk@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5711</Words>
  <Characters>32557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38</cp:revision>
  <dcterms:created xsi:type="dcterms:W3CDTF">2019-08-15T02:07:00Z</dcterms:created>
  <dcterms:modified xsi:type="dcterms:W3CDTF">2020-02-04T07:48:00Z</dcterms:modified>
</cp:coreProperties>
</file>